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324E" w:rsidRDefault="00FD5D16" w:rsidP="00FD5D16">
      <w:pPr>
        <w:autoSpaceDE w:val="0"/>
        <w:autoSpaceDN w:val="0"/>
        <w:adjustRightInd w:val="0"/>
        <w:spacing w:after="0" w:line="240" w:lineRule="exact"/>
        <w:ind w:left="510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Приложение </w:t>
      </w:r>
    </w:p>
    <w:p w:rsidR="00FD5D16" w:rsidRDefault="00FD5D16" w:rsidP="00FD5D16">
      <w:pPr>
        <w:autoSpaceDE w:val="0"/>
        <w:autoSpaceDN w:val="0"/>
        <w:adjustRightInd w:val="0"/>
        <w:spacing w:after="0" w:line="240" w:lineRule="exact"/>
        <w:ind w:left="5103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к </w:t>
      </w:r>
      <w:r w:rsidR="003F4869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еречню вокзалов, на прилегающих территориях к которым не</w:t>
      </w:r>
      <w:r w:rsidR="00A0324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допускается розничная продажа алкогольной продукции</w:t>
      </w:r>
      <w:r w:rsidR="003F48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в стационарных торговых объектах и розничная продажа</w:t>
      </w:r>
      <w:r w:rsidR="003F48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алкогольной продукции при оказании услуг общественного</w:t>
      </w:r>
      <w:r w:rsidR="003F48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питания на территории Шпаковского муниципального округа Ставропольского края</w:t>
      </w:r>
    </w:p>
    <w:p w:rsidR="00184209" w:rsidRDefault="00184209">
      <w:pPr>
        <w:rPr>
          <w:noProof/>
        </w:rPr>
      </w:pPr>
    </w:p>
    <w:p w:rsidR="00184209" w:rsidRDefault="00184209">
      <w:pPr>
        <w:rPr>
          <w:noProof/>
        </w:rPr>
      </w:pPr>
    </w:p>
    <w:p w:rsidR="00184209" w:rsidRPr="00184209" w:rsidRDefault="00184209" w:rsidP="003F4869">
      <w:pPr>
        <w:ind w:firstLine="709"/>
        <w:rPr>
          <w:rFonts w:ascii="Times New Roman" w:hAnsi="Times New Roman" w:cs="Times New Roman"/>
          <w:noProof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</w:rPr>
        <w:t>1.</w:t>
      </w:r>
      <w:r w:rsidR="00C82430" w:rsidRPr="00C82430">
        <w:t xml:space="preserve"> </w:t>
      </w:r>
      <w:r w:rsidR="00C82430" w:rsidRPr="00C82430">
        <w:rPr>
          <w:rFonts w:ascii="Times New Roman" w:hAnsi="Times New Roman" w:cs="Times New Roman"/>
          <w:noProof/>
          <w:sz w:val="28"/>
          <w:szCs w:val="28"/>
        </w:rPr>
        <w:t>ОАО «Автостанция»</w:t>
      </w:r>
      <w:r w:rsidR="00C82430">
        <w:rPr>
          <w:rFonts w:ascii="Times New Roman" w:hAnsi="Times New Roman" w:cs="Times New Roman"/>
          <w:noProof/>
          <w:sz w:val="28"/>
          <w:szCs w:val="28"/>
        </w:rPr>
        <w:t>,</w:t>
      </w:r>
      <w:r w:rsidR="00C82430" w:rsidRPr="00C82430">
        <w:t xml:space="preserve"> </w:t>
      </w:r>
      <w:r w:rsidR="00C82430" w:rsidRPr="00C82430">
        <w:rPr>
          <w:rFonts w:ascii="Times New Roman" w:hAnsi="Times New Roman" w:cs="Times New Roman"/>
          <w:noProof/>
          <w:sz w:val="28"/>
          <w:szCs w:val="28"/>
        </w:rPr>
        <w:t>г. Михайловск, ул. Ленина, 81/2</w:t>
      </w:r>
    </w:p>
    <w:p w:rsidR="00016F5E" w:rsidRDefault="00016F5E">
      <w:r w:rsidRPr="00016F5E">
        <w:rPr>
          <w:noProof/>
          <w:lang w:eastAsia="ru-RU"/>
        </w:rPr>
        <w:drawing>
          <wp:inline distT="0" distB="0" distL="0" distR="0">
            <wp:extent cx="5940425" cy="644842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08" b="9296"/>
                    <a:stretch/>
                  </pic:blipFill>
                  <pic:spPr bwMode="auto">
                    <a:xfrm>
                      <a:off x="0" y="0"/>
                      <a:ext cx="5940425" cy="6448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16F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7A68" w:rsidRDefault="00887A68" w:rsidP="00184209">
      <w:pPr>
        <w:spacing w:after="0" w:line="240" w:lineRule="auto"/>
      </w:pPr>
      <w:r>
        <w:separator/>
      </w:r>
    </w:p>
  </w:endnote>
  <w:endnote w:type="continuationSeparator" w:id="0">
    <w:p w:rsidR="00887A68" w:rsidRDefault="00887A68" w:rsidP="001842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7A68" w:rsidRDefault="00887A68" w:rsidP="00184209">
      <w:pPr>
        <w:spacing w:after="0" w:line="240" w:lineRule="auto"/>
      </w:pPr>
      <w:r>
        <w:separator/>
      </w:r>
    </w:p>
  </w:footnote>
  <w:footnote w:type="continuationSeparator" w:id="0">
    <w:p w:rsidR="00887A68" w:rsidRDefault="00887A68" w:rsidP="001842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6F5E"/>
    <w:rsid w:val="00016F5E"/>
    <w:rsid w:val="00184209"/>
    <w:rsid w:val="00201429"/>
    <w:rsid w:val="003F4869"/>
    <w:rsid w:val="00421BA7"/>
    <w:rsid w:val="00887A68"/>
    <w:rsid w:val="00A0324E"/>
    <w:rsid w:val="00B00ACF"/>
    <w:rsid w:val="00C82430"/>
    <w:rsid w:val="00FD5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842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84209"/>
  </w:style>
  <w:style w:type="paragraph" w:styleId="a5">
    <w:name w:val="footer"/>
    <w:basedOn w:val="a"/>
    <w:link w:val="a6"/>
    <w:uiPriority w:val="99"/>
    <w:unhideWhenUsed/>
    <w:rsid w:val="001842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84209"/>
  </w:style>
  <w:style w:type="paragraph" w:styleId="a7">
    <w:name w:val="Balloon Text"/>
    <w:basedOn w:val="a"/>
    <w:link w:val="a8"/>
    <w:uiPriority w:val="99"/>
    <w:semiHidden/>
    <w:unhideWhenUsed/>
    <w:rsid w:val="00A032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0324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842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184209"/>
  </w:style>
  <w:style w:type="paragraph" w:styleId="a5">
    <w:name w:val="footer"/>
    <w:basedOn w:val="a"/>
    <w:link w:val="a6"/>
    <w:uiPriority w:val="99"/>
    <w:unhideWhenUsed/>
    <w:rsid w:val="001842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184209"/>
  </w:style>
  <w:style w:type="paragraph" w:styleId="a7">
    <w:name w:val="Balloon Text"/>
    <w:basedOn w:val="a"/>
    <w:link w:val="a8"/>
    <w:uiPriority w:val="99"/>
    <w:semiHidden/>
    <w:unhideWhenUsed/>
    <w:rsid w:val="00A032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0324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54</Words>
  <Characters>313</Characters>
  <Application>Microsoft Office Word</Application>
  <DocSecurity>0</DocSecurity>
  <Lines>2</Lines>
  <Paragraphs>1</Paragraphs>
  <ScaleCrop>false</ScaleCrop>
  <Company/>
  <LinksUpToDate>false</LinksUpToDate>
  <CharactersWithSpaces>366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Князь Александра Николаевна</cp:lastModifiedBy>
  <cp:revision>8</cp:revision>
  <dcterms:created xsi:type="dcterms:W3CDTF">2022-10-11T06:50:00Z</dcterms:created>
  <dcterms:modified xsi:type="dcterms:W3CDTF">2022-10-18T08:55:00Z</dcterms:modified>
</cp:coreProperties>
</file>